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B3AAD" w14:textId="2AF6AAFA" w:rsidR="000E5F25" w:rsidRPr="000E5F25" w:rsidRDefault="00CD0A9D" w:rsidP="000E5F25">
      <w:pPr>
        <w:pStyle w:val="Web"/>
        <w:spacing w:before="0" w:beforeAutospacing="0" w:after="0" w:afterAutospacing="0"/>
        <w:jc w:val="right"/>
      </w:pPr>
      <w:r>
        <w:rPr>
          <w:rFonts w:hint="eastAsia"/>
        </w:rPr>
        <w:t xml:space="preserve">　</w:t>
      </w:r>
    </w:p>
    <w:p w14:paraId="40702931" w14:textId="09976134" w:rsidR="00D94C61" w:rsidRPr="00637DFC" w:rsidRDefault="00D94C61" w:rsidP="000E5F25">
      <w:pPr>
        <w:widowControl/>
        <w:jc w:val="left"/>
        <w:rPr>
          <w:sz w:val="40"/>
          <w:szCs w:val="40"/>
        </w:rPr>
      </w:pPr>
      <w:r w:rsidRPr="00637DFC">
        <w:rPr>
          <w:sz w:val="40"/>
          <w:szCs w:val="40"/>
        </w:rPr>
        <w:t>■</w:t>
      </w:r>
      <w:r w:rsidRPr="00637DFC">
        <w:rPr>
          <w:b/>
          <w:bCs/>
          <w:sz w:val="40"/>
          <w:szCs w:val="40"/>
        </w:rPr>
        <w:t>千葉</w:t>
      </w:r>
      <w:r w:rsidR="007F3609" w:rsidRPr="00637DFC">
        <w:rPr>
          <w:rFonts w:hint="eastAsia"/>
          <w:b/>
          <w:bCs/>
          <w:sz w:val="40"/>
          <w:szCs w:val="40"/>
        </w:rPr>
        <w:t>チェス選手権</w:t>
      </w:r>
      <w:r w:rsidRPr="00637DFC">
        <w:rPr>
          <w:b/>
          <w:bCs/>
          <w:sz w:val="40"/>
          <w:szCs w:val="40"/>
        </w:rPr>
        <w:t>２０２</w:t>
      </w:r>
      <w:r w:rsidRPr="00637DFC">
        <w:rPr>
          <w:rFonts w:hint="eastAsia"/>
          <w:b/>
          <w:bCs/>
          <w:sz w:val="40"/>
          <w:szCs w:val="40"/>
        </w:rPr>
        <w:t>3</w:t>
      </w:r>
      <w:r w:rsidRPr="00637DFC">
        <w:rPr>
          <w:sz w:val="40"/>
          <w:szCs w:val="40"/>
        </w:rPr>
        <w:t>要綱</w:t>
      </w:r>
    </w:p>
    <w:p w14:paraId="261C21E2" w14:textId="4F968246" w:rsidR="00D94C61" w:rsidRPr="00A11C83" w:rsidRDefault="00D94C61" w:rsidP="00A11C83">
      <w:pPr>
        <w:pStyle w:val="a6"/>
      </w:pPr>
      <w:r w:rsidRPr="00A11C83">
        <w:rPr>
          <w:b/>
          <w:bCs/>
        </w:rPr>
        <w:t xml:space="preserve"> 日時</w:t>
      </w:r>
      <w:r w:rsidRPr="00A11C83">
        <w:t xml:space="preserve">：２０２3年２月２5 日（土）２6 日（日） </w:t>
      </w:r>
    </w:p>
    <w:p w14:paraId="20119046" w14:textId="77777777" w:rsidR="00824264" w:rsidRPr="00A11C83" w:rsidRDefault="00D94C61" w:rsidP="00A11C83">
      <w:pPr>
        <w:pStyle w:val="a6"/>
      </w:pPr>
      <w:r w:rsidRPr="00A11C83">
        <w:rPr>
          <w:b/>
          <w:bCs/>
        </w:rPr>
        <w:t>会場：</w:t>
      </w:r>
      <w:r w:rsidRPr="00A11C83">
        <w:t>千葉市民会館（第１・２会議室） 住所：千葉市中央区要１－１（JR 千葉駅より徒歩７分）</w:t>
      </w:r>
    </w:p>
    <w:p w14:paraId="0BE8997B" w14:textId="1CDFEE7B" w:rsidR="00824264" w:rsidRPr="00A11C83" w:rsidRDefault="00824264" w:rsidP="00A11C83">
      <w:pPr>
        <w:pStyle w:val="a6"/>
      </w:pPr>
      <w:r w:rsidRPr="00A11C83">
        <w:t xml:space="preserve">　　　電話：043-224-2431　</w:t>
      </w:r>
      <w:r w:rsidRPr="00A11C83">
        <w:rPr>
          <w:rFonts w:hint="eastAsia"/>
        </w:rPr>
        <w:t>【</w:t>
      </w:r>
      <w:hyperlink r:id="rId7" w:tgtFrame="_blank" w:history="1">
        <w:r w:rsidRPr="00A11C83">
          <w:rPr>
            <w:rStyle w:val="a4"/>
            <w:rFonts w:hint="eastAsia"/>
            <w:color w:val="auto"/>
            <w:u w:val="none"/>
          </w:rPr>
          <w:t>地図</w:t>
        </w:r>
      </w:hyperlink>
      <w:r w:rsidRPr="00A11C83">
        <w:rPr>
          <w:rFonts w:hint="eastAsia"/>
        </w:rPr>
        <w:t>】</w:t>
      </w:r>
      <w:r w:rsidRPr="00A11C83">
        <w:t xml:space="preserve">　　</w:t>
      </w:r>
    </w:p>
    <w:p w14:paraId="233942B2" w14:textId="77777777" w:rsidR="007F3609" w:rsidRPr="00A11C83" w:rsidRDefault="00D94C61" w:rsidP="00A11C83">
      <w:pPr>
        <w:pStyle w:val="a6"/>
      </w:pPr>
      <w:r w:rsidRPr="00A11C83">
        <w:rPr>
          <w:b/>
          <w:bCs/>
        </w:rPr>
        <w:t>競技方式</w:t>
      </w:r>
      <w:r w:rsidRPr="00A11C83">
        <w:t>：ＮＣＳスタンダード公式戦 スイス式６回戦45分＋３０秒（一手毎加算）</w:t>
      </w:r>
    </w:p>
    <w:p w14:paraId="00C504D8" w14:textId="42CED642" w:rsidR="007F3609" w:rsidRPr="00A11C83" w:rsidRDefault="00D94C61" w:rsidP="00A11C83">
      <w:pPr>
        <w:pStyle w:val="a6"/>
      </w:pPr>
      <w:r w:rsidRPr="00A11C83">
        <w:t xml:space="preserve"> </w:t>
      </w:r>
      <w:r w:rsidR="007F3609" w:rsidRPr="00A11C83">
        <w:rPr>
          <w:rStyle w:val="a5"/>
        </w:rPr>
        <w:t>参加条件</w:t>
      </w:r>
      <w:r w:rsidR="007F3609" w:rsidRPr="00A11C83">
        <w:t>：</w:t>
      </w:r>
      <w:r w:rsidR="006B5334" w:rsidRPr="00A11C83">
        <w:t>ＮＣＳ会員（ＮＣＳ未入会の方は事前登録必要／千葉県外会員の方も参加可）</w:t>
      </w:r>
    </w:p>
    <w:p w14:paraId="4C15DC7E" w14:textId="77777777" w:rsidR="006B5334" w:rsidRPr="00A11C83" w:rsidRDefault="006B5334" w:rsidP="00A11C83">
      <w:pPr>
        <w:pStyle w:val="a6"/>
      </w:pPr>
      <w:r w:rsidRPr="00A11C83">
        <w:rPr>
          <w:b/>
          <w:bCs/>
        </w:rPr>
        <w:t>参加費</w:t>
      </w:r>
      <w:r w:rsidRPr="00A11C83">
        <w:t>：4,000 円（大学生以下 3,000 円、高校生以下 2,000 円）（会場にて支払い）</w:t>
      </w:r>
    </w:p>
    <w:p w14:paraId="366C9E92" w14:textId="13FE7D18" w:rsidR="007F3609" w:rsidRPr="00A11C83" w:rsidRDefault="007F3609" w:rsidP="00A11C83">
      <w:pPr>
        <w:pStyle w:val="a6"/>
      </w:pPr>
      <w:r w:rsidRPr="00A11C83">
        <w:rPr>
          <w:rStyle w:val="a5"/>
        </w:rPr>
        <w:t>参加申込</w:t>
      </w:r>
      <w:r w:rsidRPr="00A11C83">
        <w:t>：</w:t>
      </w:r>
      <w:r w:rsidR="006B5334" w:rsidRPr="00A11C83">
        <w:t>千葉チェスクラブ（小笠）Email : chibachessclub@gmail.com （氏名・会員 ID と千葉県在住の有無。）</w:t>
      </w:r>
      <w:r w:rsidRPr="00A11C83">
        <w:t>（上限：</w:t>
      </w:r>
      <w:r w:rsidR="006B5334" w:rsidRPr="00A11C83">
        <w:t>5</w:t>
      </w:r>
      <w:r w:rsidRPr="00A11C83">
        <w:t>0名）</w:t>
      </w:r>
    </w:p>
    <w:p w14:paraId="000C129C" w14:textId="133CCDAE" w:rsidR="007F3609" w:rsidRPr="00A11C83" w:rsidRDefault="007F3609" w:rsidP="00A11C83">
      <w:pPr>
        <w:pStyle w:val="a6"/>
      </w:pPr>
      <w:r w:rsidRPr="00A11C83">
        <w:rPr>
          <w:rStyle w:val="a5"/>
        </w:rPr>
        <w:t>申込期間</w:t>
      </w:r>
      <w:r w:rsidRPr="00A11C83">
        <w:t>：2023年1月</w:t>
      </w:r>
      <w:r w:rsidR="006B5334" w:rsidRPr="00A11C83">
        <w:t>23</w:t>
      </w:r>
      <w:r w:rsidRPr="00A11C83">
        <w:t>日(</w:t>
      </w:r>
      <w:r w:rsidR="006B5334" w:rsidRPr="00A11C83">
        <w:t>月</w:t>
      </w:r>
      <w:r w:rsidRPr="00A11C83">
        <w:t>)18:00～2023年</w:t>
      </w:r>
      <w:r w:rsidR="006B5334" w:rsidRPr="00A11C83">
        <w:t>2</w:t>
      </w:r>
      <w:r w:rsidRPr="00A11C83">
        <w:t>月</w:t>
      </w:r>
      <w:r w:rsidR="006B5334" w:rsidRPr="00A11C83">
        <w:t>2</w:t>
      </w:r>
      <w:r w:rsidR="00D42596">
        <w:rPr>
          <w:rFonts w:hint="eastAsia"/>
        </w:rPr>
        <w:t>3</w:t>
      </w:r>
      <w:r w:rsidRPr="00A11C83">
        <w:t>日(</w:t>
      </w:r>
      <w:r w:rsidR="00D42596">
        <w:rPr>
          <w:rFonts w:hint="eastAsia"/>
        </w:rPr>
        <w:t>木</w:t>
      </w:r>
      <w:r w:rsidRPr="00A11C83">
        <w:t>)</w:t>
      </w:r>
      <w:r w:rsidR="00F62407" w:rsidRPr="00A11C83">
        <w:t>18</w:t>
      </w:r>
      <w:r w:rsidR="00252AC0" w:rsidRPr="00A11C83">
        <w:t>:00</w:t>
      </w:r>
    </w:p>
    <w:p w14:paraId="2D9663B1" w14:textId="77777777" w:rsidR="00152BF3" w:rsidRPr="00A11C83" w:rsidRDefault="00152BF3" w:rsidP="00A11C83">
      <w:pPr>
        <w:pStyle w:val="a6"/>
      </w:pPr>
      <w:r w:rsidRPr="00A11C83">
        <w:rPr>
          <w:b/>
          <w:bCs/>
        </w:rPr>
        <w:t>参加資格</w:t>
      </w:r>
      <w:r w:rsidRPr="00A11C83">
        <w:t xml:space="preserve">：ＮＣＳ会員（ＮＣＳ未入会の方は事前登録必要／千葉県外会員の方も参加可） </w:t>
      </w:r>
    </w:p>
    <w:p w14:paraId="1403E814" w14:textId="08B80800" w:rsidR="00D94C61" w:rsidRPr="00A11C83" w:rsidRDefault="00D94C61" w:rsidP="00A11C83">
      <w:pPr>
        <w:pStyle w:val="a6"/>
      </w:pPr>
      <w:r w:rsidRPr="00A11C83">
        <w:rPr>
          <w:b/>
          <w:bCs/>
        </w:rPr>
        <w:t>表彰：賞金</w:t>
      </w:r>
      <w:r w:rsidRPr="00A11C83">
        <w:t>：１位 1０，０００円 ２位 6，000 円 3 位 3，000 円</w:t>
      </w:r>
    </w:p>
    <w:p w14:paraId="3109C1E4" w14:textId="6C218E1E" w:rsidR="00152BF3" w:rsidRPr="00A11C83" w:rsidRDefault="00D94C61" w:rsidP="00A11C83">
      <w:pPr>
        <w:pStyle w:val="a6"/>
      </w:pPr>
      <w:r w:rsidRPr="00A11C83">
        <w:t xml:space="preserve"> 敢闘賞 6，０００円 殊 勲賞３，０００円 </w:t>
      </w:r>
      <w:r w:rsidR="006B5334" w:rsidRPr="00A11C83">
        <w:t>（下位グループにて優秀者）</w:t>
      </w:r>
    </w:p>
    <w:p w14:paraId="1F33383D" w14:textId="77777777" w:rsidR="00A11C83" w:rsidRDefault="00D94C61" w:rsidP="00A11C83">
      <w:pPr>
        <w:pStyle w:val="a6"/>
      </w:pPr>
      <w:r w:rsidRPr="00A11C83">
        <w:t>アップセット賞レーティング３００以上上位に勝利３，０００円 レーテ ィング６００以上上位に勝利１，０００円</w:t>
      </w:r>
      <w:r w:rsidR="00152BF3" w:rsidRPr="00A11C83">
        <w:t>（</w:t>
      </w:r>
      <w:r w:rsidR="00152BF3" w:rsidRPr="00A11C83">
        <w:rPr>
          <w:rFonts w:hint="eastAsia"/>
        </w:rPr>
        <w:t>確定レ</w:t>
      </w:r>
      <w:r w:rsidR="00152BF3" w:rsidRPr="00A11C83">
        <w:t>ーティン</w:t>
      </w:r>
      <w:r w:rsidR="00152BF3" w:rsidRPr="00A11C83">
        <w:rPr>
          <w:rFonts w:hint="eastAsia"/>
        </w:rPr>
        <w:t>グ保持者に限る</w:t>
      </w:r>
      <w:r w:rsidR="007F3609" w:rsidRPr="00A11C83">
        <w:rPr>
          <w:rFonts w:hint="eastAsia"/>
        </w:rPr>
        <w:t>小学生以下は除く）</w:t>
      </w:r>
    </w:p>
    <w:p w14:paraId="2E83D030" w14:textId="77777777" w:rsidR="00A11C83" w:rsidRDefault="00152BF3" w:rsidP="00A11C83">
      <w:pPr>
        <w:pStyle w:val="a6"/>
      </w:pPr>
      <w:r>
        <w:rPr>
          <w:rFonts w:hint="eastAsia"/>
        </w:rPr>
        <w:t>・</w:t>
      </w:r>
      <w:r w:rsidRPr="00152BF3">
        <w:t>順位決定はタイブレークを使用し、同ポイントで賞金を分け合うことはない。</w:t>
      </w:r>
    </w:p>
    <w:p w14:paraId="1293DEEF" w14:textId="6C525B41" w:rsidR="00A11C83" w:rsidRDefault="00152BF3" w:rsidP="00A11C83">
      <w:pPr>
        <w:pStyle w:val="a6"/>
        <w:jc w:val="left"/>
      </w:pPr>
      <w:r w:rsidRPr="00824264">
        <w:rPr>
          <w:rFonts w:hint="eastAsia"/>
          <w:b/>
          <w:bCs/>
        </w:rPr>
        <w:t>・</w:t>
      </w:r>
      <w:r w:rsidR="008B4718" w:rsidRPr="008B4718">
        <w:rPr>
          <w:b/>
          <w:bCs/>
        </w:rPr>
        <w:t>全日本選手権のシード権：</w:t>
      </w:r>
      <w:r w:rsidR="008B4718" w:rsidRPr="008B4718">
        <w:t>全日本チェス選手権(5/3～5/7東京で開催)のシード権は、既にシード権を得た者を除き、8名につき1名(端数切り上げ)の上位者、かつ地元枠1名を上位から選出する。繰り下がりは辞退者がある場合には1名のみ行う。</w:t>
      </w:r>
      <w:r w:rsidR="008B4718" w:rsidRPr="008B4718">
        <w:br/>
        <w:t>(参加人数により賞金、グループ分けを変更する場合がある)</w:t>
      </w:r>
    </w:p>
    <w:p w14:paraId="5C3F318B" w14:textId="2C213FA8" w:rsidR="00C349BC" w:rsidRPr="00A11C83" w:rsidRDefault="00D94C61" w:rsidP="00A11C83">
      <w:pPr>
        <w:pStyle w:val="a6"/>
      </w:pPr>
      <w:r w:rsidRPr="00824264">
        <w:t xml:space="preserve"> </w:t>
      </w:r>
      <w:r w:rsidRPr="00A11C83">
        <w:t>スケジュール：</w:t>
      </w:r>
    </w:p>
    <w:p w14:paraId="6A3CD7DA" w14:textId="19D422E3" w:rsidR="00C349BC" w:rsidRPr="00A11C83" w:rsidRDefault="00C349BC" w:rsidP="00A11C83">
      <w:pPr>
        <w:pStyle w:val="a6"/>
      </w:pPr>
      <w:r w:rsidRPr="00A11C83">
        <w:t>２月２５日（土）</w:t>
      </w:r>
    </w:p>
    <w:p w14:paraId="370F8FC4" w14:textId="77777777" w:rsidR="00C349BC" w:rsidRPr="00A11C83" w:rsidRDefault="00C349BC" w:rsidP="00A11C83">
      <w:pPr>
        <w:pStyle w:val="a6"/>
      </w:pPr>
      <w:r w:rsidRPr="00A11C83">
        <w:t>09:45-10:10  受付</w:t>
      </w:r>
    </w:p>
    <w:p w14:paraId="6B0B1A48" w14:textId="77777777" w:rsidR="00C349BC" w:rsidRPr="00A11C83" w:rsidRDefault="00C349BC" w:rsidP="00A11C83">
      <w:pPr>
        <w:pStyle w:val="a6"/>
      </w:pPr>
      <w:r w:rsidRPr="00A11C83">
        <w:t>10:10  開会式</w:t>
      </w:r>
    </w:p>
    <w:p w14:paraId="23FC3252" w14:textId="77777777" w:rsidR="00C349BC" w:rsidRPr="00A11C83" w:rsidRDefault="00C349BC" w:rsidP="00A11C83">
      <w:pPr>
        <w:pStyle w:val="a6"/>
      </w:pPr>
      <w:r w:rsidRPr="00A11C83">
        <w:t>10:30  R1</w:t>
      </w:r>
    </w:p>
    <w:p w14:paraId="1D233880" w14:textId="77777777" w:rsidR="00C349BC" w:rsidRPr="00A11C83" w:rsidRDefault="00C349BC" w:rsidP="00A11C83">
      <w:pPr>
        <w:pStyle w:val="a6"/>
      </w:pPr>
      <w:r w:rsidRPr="00A11C83">
        <w:t>14:00  R2</w:t>
      </w:r>
    </w:p>
    <w:p w14:paraId="6B3B4FA1" w14:textId="77777777" w:rsidR="00C349BC" w:rsidRPr="00A11C83" w:rsidRDefault="00C349BC" w:rsidP="00A11C83">
      <w:pPr>
        <w:pStyle w:val="a6"/>
      </w:pPr>
      <w:r w:rsidRPr="00A11C83">
        <w:t>17:00  R3</w:t>
      </w:r>
    </w:p>
    <w:p w14:paraId="5D6AB81E" w14:textId="58910FF4" w:rsidR="00C349BC" w:rsidRPr="00A11C83" w:rsidRDefault="00C349BC" w:rsidP="00A11C83">
      <w:pPr>
        <w:pStyle w:val="a6"/>
      </w:pPr>
      <w:r w:rsidRPr="00A11C83">
        <w:t>２月２６日(日)</w:t>
      </w:r>
    </w:p>
    <w:p w14:paraId="62262EA3" w14:textId="77777777" w:rsidR="00C349BC" w:rsidRPr="00A11C83" w:rsidRDefault="00C349BC" w:rsidP="00A11C83">
      <w:pPr>
        <w:pStyle w:val="a6"/>
      </w:pPr>
      <w:r w:rsidRPr="00A11C83">
        <w:t>09:30  R4</w:t>
      </w:r>
    </w:p>
    <w:p w14:paraId="6DD817F3" w14:textId="77777777" w:rsidR="00C349BC" w:rsidRPr="00A11C83" w:rsidRDefault="00C349BC" w:rsidP="00A11C83">
      <w:pPr>
        <w:pStyle w:val="a6"/>
      </w:pPr>
      <w:r w:rsidRPr="00A11C83">
        <w:t>13:00  R5</w:t>
      </w:r>
    </w:p>
    <w:p w14:paraId="161BC555" w14:textId="77777777" w:rsidR="00C349BC" w:rsidRPr="00A11C83" w:rsidRDefault="00C349BC" w:rsidP="00A11C83">
      <w:pPr>
        <w:pStyle w:val="a6"/>
      </w:pPr>
      <w:r w:rsidRPr="00A11C83">
        <w:t>16:00  R6</w:t>
      </w:r>
    </w:p>
    <w:p w14:paraId="426E11B0" w14:textId="77777777" w:rsidR="00C349BC" w:rsidRPr="00A11C83" w:rsidRDefault="00C349BC" w:rsidP="00A11C83">
      <w:pPr>
        <w:pStyle w:val="a6"/>
      </w:pPr>
      <w:r w:rsidRPr="00A11C83">
        <w:t>19:00  表彰式</w:t>
      </w:r>
    </w:p>
    <w:p w14:paraId="68CFA507" w14:textId="77777777" w:rsidR="00C349BC" w:rsidRPr="00A11C83" w:rsidRDefault="00D94C61" w:rsidP="00A11C83">
      <w:pPr>
        <w:pStyle w:val="a6"/>
      </w:pPr>
      <w:r w:rsidRPr="00A11C83">
        <w:t xml:space="preserve"> (スケジュールの決定は 2 月 2</w:t>
      </w:r>
      <w:r w:rsidR="00C349BC" w:rsidRPr="00A11C83">
        <w:t>4</w:t>
      </w:r>
      <w:r w:rsidRPr="00A11C83">
        <w:t xml:space="preserve"> 日（金）の千葉チェスクラブのホームページ( http://chiba-chess-club.com)を参照。</w:t>
      </w:r>
    </w:p>
    <w:p w14:paraId="76FBA25D" w14:textId="566F12F4" w:rsidR="00C349BC" w:rsidRPr="00A11C83" w:rsidRDefault="00C349BC" w:rsidP="00A11C83">
      <w:pPr>
        <w:pStyle w:val="a6"/>
      </w:pPr>
      <w:r w:rsidRPr="00A11C83">
        <w:rPr>
          <w:rStyle w:val="a5"/>
        </w:rPr>
        <w:lastRenderedPageBreak/>
        <w:t>大会ルールタイブレーク</w:t>
      </w:r>
      <w:r w:rsidRPr="00A11C83">
        <w:t>：</w:t>
      </w:r>
    </w:p>
    <w:p w14:paraId="2E90C5CB" w14:textId="003A1ACB" w:rsidR="00C349BC" w:rsidRPr="007F3609" w:rsidRDefault="00C349BC" w:rsidP="006B5334">
      <w:pPr>
        <w:pStyle w:val="a6"/>
        <w:jc w:val="left"/>
      </w:pPr>
      <w:r w:rsidRPr="007F3609">
        <w:t>(1) Buchholz Cut-1（最低得点の対戦相手を除く全ての対戦相手のポイント合計）</w:t>
      </w:r>
      <w:r w:rsidRPr="007F3609">
        <w:br/>
        <w:t>(2)</w:t>
      </w:r>
      <w:r w:rsidR="007F3609">
        <w:t xml:space="preserve"> </w:t>
      </w:r>
      <w:r w:rsidRPr="007F3609">
        <w:t>Buchholz （全対戦相手のポイント合計）</w:t>
      </w:r>
      <w:r w:rsidRPr="007F3609">
        <w:br/>
        <w:t>(3) Sonneborn-Berger （勝った相手のポイントとドローだった相手の半分のポイントの合計）</w:t>
      </w:r>
      <w:r w:rsidRPr="007F3609">
        <w:br/>
        <w:t>(4) Sum of the ratings of the opponents （対戦相手のレーティングの合計）</w:t>
      </w:r>
      <w:r w:rsidRPr="007F3609">
        <w:br/>
        <w:t>(5) くじ</w:t>
      </w:r>
    </w:p>
    <w:p w14:paraId="0300C7E7" w14:textId="77777777" w:rsidR="00C349BC" w:rsidRPr="007F3609" w:rsidRDefault="00C349BC" w:rsidP="007F3609">
      <w:pPr>
        <w:pStyle w:val="a6"/>
      </w:pPr>
      <w:r w:rsidRPr="007F3609">
        <w:t>デフォルトタイム：試合開始後10分以上遅刻したプレーヤーは不戦敗とする。レーティングの変動はない。</w:t>
      </w:r>
    </w:p>
    <w:p w14:paraId="5001A383" w14:textId="2F05A865" w:rsidR="00C349BC" w:rsidRPr="007F3609" w:rsidRDefault="00C349BC" w:rsidP="00637DFC">
      <w:r w:rsidRPr="007F3609">
        <w:rPr>
          <w:rStyle w:val="a5"/>
          <w:b w:val="0"/>
          <w:bCs w:val="0"/>
        </w:rPr>
        <w:t>事前Bye</w:t>
      </w:r>
      <w:r w:rsidRPr="007F3609">
        <w:t>：Bye（不戦）の申告は大会前日18:00まで受け付ける</w:t>
      </w:r>
      <w:r w:rsidR="00637DFC">
        <w:rPr>
          <w:rFonts w:hint="eastAsia"/>
        </w:rPr>
        <w:t>.</w:t>
      </w:r>
      <w:r w:rsidR="00637DFC">
        <w:t xml:space="preserve">chibachessclub@gmail.com </w:t>
      </w:r>
      <w:r w:rsidR="00637DFC" w:rsidRPr="007F3609">
        <w:t>にメール連絡のこと。事前申告Byeは0.5ポイント、</w:t>
      </w:r>
      <w:r w:rsidRPr="007F3609">
        <w:t>期限以降の申告Byeは0ポイントとするが、最終2ラウンドの申告Byeは全て0ポイントとする。申告Byeが2ラウンド以上あるプレーヤーは入賞および全日本選手権シード権選考の対象から外す。</w:t>
      </w:r>
    </w:p>
    <w:p w14:paraId="69EAB414" w14:textId="77777777" w:rsidR="00C349BC" w:rsidRPr="007F3609" w:rsidRDefault="00C349BC" w:rsidP="007F3609">
      <w:pPr>
        <w:pStyle w:val="a6"/>
      </w:pPr>
      <w:r w:rsidRPr="007F3609">
        <w:t>強制Bye（組合せ上のBye）は1ポイントとする。</w:t>
      </w:r>
    </w:p>
    <w:p w14:paraId="6C0B4BCA" w14:textId="77777777" w:rsidR="00C349BC" w:rsidRPr="007F3609" w:rsidRDefault="00C349BC" w:rsidP="007F3609">
      <w:pPr>
        <w:pStyle w:val="a6"/>
      </w:pPr>
      <w:r w:rsidRPr="007F3609">
        <w:t>1ラウンドのペアリングは大会前日の20:00に行う。</w:t>
      </w:r>
    </w:p>
    <w:p w14:paraId="08676D23" w14:textId="77777777" w:rsidR="00C349BC" w:rsidRPr="007F3609" w:rsidRDefault="00C349BC" w:rsidP="007F3609">
      <w:pPr>
        <w:pStyle w:val="a6"/>
      </w:pPr>
      <w:r w:rsidRPr="007F3609">
        <w:t>クロック、チェスセット、棋譜用紙は主催者で用意したものを使用すること。</w:t>
      </w:r>
    </w:p>
    <w:p w14:paraId="02D288CC" w14:textId="77777777" w:rsidR="00C349BC" w:rsidRPr="007F3609" w:rsidRDefault="00C349BC" w:rsidP="007F3609">
      <w:pPr>
        <w:pStyle w:val="a6"/>
      </w:pPr>
      <w:r w:rsidRPr="007F3609">
        <w:rPr>
          <w:rStyle w:val="a5"/>
          <w:b w:val="0"/>
          <w:bCs w:val="0"/>
        </w:rPr>
        <w:t>棋譜は最後まで記入すること。</w:t>
      </w:r>
      <w:r w:rsidRPr="007F3609">
        <w:t>試合が終わったら両プレーヤーはお互いの棋譜用紙にサインし合い、アービターに結果を報告する。サインの前に必ず結果を確認すること。</w:t>
      </w:r>
    </w:p>
    <w:p w14:paraId="61D6AC9C" w14:textId="77777777" w:rsidR="00C349BC" w:rsidRDefault="00C349BC" w:rsidP="007F3609">
      <w:pPr>
        <w:pStyle w:val="a6"/>
      </w:pPr>
      <w:r w:rsidRPr="007F3609">
        <w:t>携帯電話、タブレット、スマートウォッチ等の電子機器類は、試合のとき完全に電源を切</w:t>
      </w:r>
      <w:r>
        <w:t>り、カバンなどにしまうこと。それらは試合中、身に着けてはならず、カバンに入れて会場の外へ持ち出すことも禁止する。このルールは電子機器類の電源が入っているかどうかによらず適用され、違反したプレーヤーは不戦敗ではなく、ただちに負けとなる。また、見学者及び試合を終えたプレーヤーに対しても、会場内でのスマートフォンなどあらゆる通信機器類の使用を禁止する。</w:t>
      </w:r>
    </w:p>
    <w:p w14:paraId="03A8C6DA" w14:textId="77777777" w:rsidR="00C349BC" w:rsidRDefault="00C349BC" w:rsidP="007F3609">
      <w:pPr>
        <w:pStyle w:val="a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スタート順位を決める基準の優先順位は、NCSレーティング、称号、氏名ABC順とする。</w:t>
      </w:r>
    </w:p>
    <w:p w14:paraId="7CE14C11" w14:textId="77777777" w:rsidR="00C349BC" w:rsidRPr="00637DFC" w:rsidRDefault="00C349BC" w:rsidP="00637DFC">
      <w:pPr>
        <w:pStyle w:val="a6"/>
      </w:pPr>
      <w:r w:rsidRPr="00637DFC">
        <w:t>上記以外のことはFIDEルールに沿って判断する。例えばイリーガル・ムーブは違反行為であり、2回目は負けとなる。時計の押し間違い、両手使用等も違反行為である。</w:t>
      </w:r>
    </w:p>
    <w:p w14:paraId="6A303530" w14:textId="77777777" w:rsidR="00C349BC" w:rsidRDefault="00C349BC" w:rsidP="007F3609">
      <w:pPr>
        <w:pStyle w:val="a6"/>
        <w:rPr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 </w:t>
      </w:r>
    </w:p>
    <w:p w14:paraId="56756CF2" w14:textId="77777777" w:rsidR="00C349BC" w:rsidRPr="00637DFC" w:rsidRDefault="00C349BC" w:rsidP="007F3609">
      <w:pPr>
        <w:pStyle w:val="a6"/>
      </w:pPr>
      <w:r w:rsidRPr="00637DFC">
        <w:rPr>
          <w:rStyle w:val="a5"/>
        </w:rPr>
        <w:t>メディア関連</w:t>
      </w:r>
    </w:p>
    <w:p w14:paraId="71E15913" w14:textId="77777777" w:rsidR="00C349BC" w:rsidRPr="007F3609" w:rsidRDefault="00C349BC" w:rsidP="007F3609">
      <w:pPr>
        <w:pStyle w:val="a6"/>
      </w:pPr>
      <w:r w:rsidRPr="007F3609">
        <w:t>本大会の結果は報告のためインターネット上（chess-results.com）に公開される。 また、棋譜についてもインターネット上に公開される可能性がある。 参加者は氏名、結果及び棋譜の公開に同意しているものとする。</w:t>
      </w:r>
    </w:p>
    <w:p w14:paraId="6D2333F2" w14:textId="77777777" w:rsidR="00C349BC" w:rsidRPr="007F3609" w:rsidRDefault="00C349BC" w:rsidP="007F3609">
      <w:pPr>
        <w:pStyle w:val="a6"/>
      </w:pPr>
      <w:r w:rsidRPr="007F3609">
        <w:t>試合開始から10分間のみ、見学者にカメラ撮影を許可する。それ以降の撮影は禁止とする。ただし、特別な許可を受けた場合は別とする。</w:t>
      </w:r>
    </w:p>
    <w:p w14:paraId="7A8CC977" w14:textId="77777777" w:rsidR="00C349BC" w:rsidRPr="007F3609" w:rsidRDefault="00C349BC" w:rsidP="007F3609">
      <w:pPr>
        <w:pStyle w:val="a6"/>
      </w:pPr>
      <w:r>
        <w:t>個人による参加者の写真・動画（対局中、表彰式等）の使用に関しては、プライバシーの保護に十分注意すること。事前に包括的に了解を取ることに加え、例えば未成年者の場合</w:t>
      </w:r>
      <w:r w:rsidRPr="007F3609">
        <w:t>は必ず保護者の許可を取るなど、個人情報保護や肖像権保護に充分な配慮をすること。</w:t>
      </w:r>
    </w:p>
    <w:p w14:paraId="0619D27F" w14:textId="0509B45A" w:rsidR="00C349BC" w:rsidRPr="007F3609" w:rsidRDefault="00C349BC" w:rsidP="007F3609">
      <w:pPr>
        <w:pStyle w:val="a6"/>
      </w:pPr>
      <w:r w:rsidRPr="007F3609">
        <w:lastRenderedPageBreak/>
        <w:t>本大会の様子を主催者が写真撮影・動画撮影・ライブ中継を行うことがある。これらは</w:t>
      </w:r>
      <w:r w:rsidR="00637DFC">
        <w:t>CCCが</w:t>
      </w:r>
      <w:r w:rsidR="00637DFC" w:rsidRPr="007F3609">
        <w:t>管理するウェブサイト・SNS・動画サイト・機関誌などの媒体で公開、</w:t>
      </w:r>
      <w:r w:rsidRPr="007F3609">
        <w:t>使用することがある。参加者はこれらの写真及び動画の公開、ライブ中継に同意しているものとする。</w:t>
      </w:r>
    </w:p>
    <w:p w14:paraId="27ACF3C8" w14:textId="77777777" w:rsidR="00C349BC" w:rsidRPr="007F3609" w:rsidRDefault="00C349BC" w:rsidP="007F3609">
      <w:pPr>
        <w:pStyle w:val="a6"/>
      </w:pPr>
      <w:r w:rsidRPr="007F3609">
        <w:t> </w:t>
      </w:r>
    </w:p>
    <w:p w14:paraId="3111087D" w14:textId="77777777" w:rsidR="00C349BC" w:rsidRPr="00637DFC" w:rsidRDefault="00C349BC" w:rsidP="007F3609">
      <w:pPr>
        <w:pStyle w:val="a6"/>
      </w:pPr>
      <w:r w:rsidRPr="00637DFC">
        <w:rPr>
          <w:rStyle w:val="a5"/>
        </w:rPr>
        <w:t>新型コロナウイルス感染対策</w:t>
      </w:r>
    </w:p>
    <w:p w14:paraId="326FD534" w14:textId="6A8923D6" w:rsidR="00C349BC" w:rsidRPr="001F4B7C" w:rsidRDefault="00C349BC" w:rsidP="007F3609">
      <w:pPr>
        <w:pStyle w:val="a6"/>
      </w:pPr>
      <w:r w:rsidRPr="007F3609">
        <w:t>「</w:t>
      </w:r>
      <w:hyperlink r:id="rId8" w:history="1">
        <w:r w:rsidRPr="007F3609">
          <w:rPr>
            <w:rStyle w:val="a4"/>
            <w:color w:val="auto"/>
            <w:u w:val="none"/>
          </w:rPr>
          <w:t>COVID-19ガイドライン改訂版</w:t>
        </w:r>
      </w:hyperlink>
      <w:r w:rsidRPr="007F3609">
        <w:t>」を厳守すること。</w:t>
      </w:r>
      <w:r>
        <w:rPr>
          <w:rFonts w:ascii="Calibri" w:hAnsi="Calibri" w:cs="Calibri"/>
          <w:color w:val="000000"/>
          <w:sz w:val="23"/>
          <w:szCs w:val="23"/>
        </w:rPr>
        <w:t> </w:t>
      </w:r>
    </w:p>
    <w:p w14:paraId="0752FF5D" w14:textId="77777777" w:rsidR="00C349BC" w:rsidRDefault="00C349BC" w:rsidP="007F3609">
      <w:pPr>
        <w:pStyle w:val="a6"/>
        <w:rPr>
          <w:sz w:val="27"/>
          <w:szCs w:val="27"/>
        </w:rPr>
      </w:pPr>
      <w:r>
        <w:rPr>
          <w:rStyle w:val="a5"/>
          <w:rFonts w:ascii="Roboto" w:hAnsi="Roboto"/>
          <w:b w:val="0"/>
          <w:bCs w:val="0"/>
          <w:color w:val="333333"/>
        </w:rPr>
        <w:t>その他</w:t>
      </w:r>
    </w:p>
    <w:p w14:paraId="51146B5D" w14:textId="77777777" w:rsidR="00C349BC" w:rsidRDefault="00C349BC" w:rsidP="007F3609">
      <w:pPr>
        <w:pStyle w:val="a6"/>
      </w:pPr>
      <w:r w:rsidRPr="00C349BC">
        <w:t>主催者は1ラウンド開始前に上記のルールを適切な理由で変更する場合がある。</w:t>
      </w:r>
    </w:p>
    <w:p w14:paraId="3162F2FE" w14:textId="541BFF0D" w:rsidR="00C349BC" w:rsidRPr="00C349BC" w:rsidRDefault="00C349BC" w:rsidP="007F3609">
      <w:pPr>
        <w:pStyle w:val="a6"/>
      </w:pPr>
      <w:r w:rsidRPr="00C349BC">
        <w:t>コロナウイルス感染拡大など予測不能な理由により、やむを得ず持ち時間の変更、及び大会開催中止などの場合がある。</w:t>
      </w:r>
    </w:p>
    <w:p w14:paraId="3C10CF05" w14:textId="3E78ED57" w:rsidR="00C349BC" w:rsidRDefault="00C349BC" w:rsidP="007F3609">
      <w:pPr>
        <w:pStyle w:val="a6"/>
      </w:pPr>
      <w:r>
        <w:t>大会への参加をキャンセルする場合は、chibachessclub@gmail.comにメール連絡のこと。</w:t>
      </w:r>
    </w:p>
    <w:p w14:paraId="6BE2B700" w14:textId="2560111B" w:rsidR="00C349BC" w:rsidRDefault="00C349BC" w:rsidP="007F3609">
      <w:pPr>
        <w:pStyle w:val="a6"/>
      </w:pPr>
      <w:r>
        <w:t>個人間で起きたトラブルに関して、</w:t>
      </w:r>
      <w:r>
        <w:rPr>
          <w:rFonts w:hint="eastAsia"/>
        </w:rPr>
        <w:t>CCC（千葉チェスクラブ）</w:t>
      </w:r>
      <w:r>
        <w:t>は一切の責任を負わない。</w:t>
      </w:r>
    </w:p>
    <w:p w14:paraId="77D9BA73" w14:textId="7AB134F9" w:rsidR="00C349BC" w:rsidRPr="00637DFC" w:rsidRDefault="00C349BC" w:rsidP="00637DFC">
      <w:pPr>
        <w:pStyle w:val="Web"/>
        <w:shd w:val="clear" w:color="auto" w:fill="FFFFFF"/>
        <w:spacing w:before="0" w:beforeAutospacing="0" w:after="0" w:afterAutospacing="0" w:line="405" w:lineRule="atLeast"/>
        <w:ind w:left="120" w:right="120"/>
      </w:pPr>
      <w:r>
        <w:rPr>
          <w:rFonts w:ascii="Calibri" w:hAnsi="Calibri" w:cs="Calibri"/>
          <w:color w:val="000000"/>
          <w:sz w:val="23"/>
          <w:szCs w:val="23"/>
        </w:rPr>
        <w:t> </w:t>
      </w:r>
      <w:r w:rsidRPr="00637DFC">
        <w:rPr>
          <w:rStyle w:val="a5"/>
        </w:rPr>
        <w:t>主催</w:t>
      </w:r>
    </w:p>
    <w:p w14:paraId="76D2D039" w14:textId="50520BF8" w:rsidR="00C349BC" w:rsidRPr="00637DFC" w:rsidRDefault="00C349BC" w:rsidP="00637DFC">
      <w:pPr>
        <w:pStyle w:val="a6"/>
      </w:pPr>
      <w:r w:rsidRPr="00637DFC">
        <w:t>千葉チェスクラブ</w:t>
      </w:r>
    </w:p>
    <w:p w14:paraId="787EB601" w14:textId="77777777" w:rsidR="001F4B7C" w:rsidRPr="00637DFC" w:rsidRDefault="001F4B7C" w:rsidP="00637DFC">
      <w:pPr>
        <w:pStyle w:val="a6"/>
      </w:pPr>
    </w:p>
    <w:p w14:paraId="5177224E" w14:textId="77777777" w:rsidR="001F4B7C" w:rsidRDefault="001F4B7C" w:rsidP="000E5F25">
      <w:pPr>
        <w:widowControl/>
        <w:jc w:val="left"/>
      </w:pPr>
    </w:p>
    <w:p w14:paraId="61EC2F32" w14:textId="77777777" w:rsidR="001F4B7C" w:rsidRDefault="001F4B7C" w:rsidP="000E5F25">
      <w:pPr>
        <w:widowControl/>
        <w:jc w:val="left"/>
      </w:pPr>
    </w:p>
    <w:p w14:paraId="4CA14920" w14:textId="77777777" w:rsidR="001F4B7C" w:rsidRDefault="001F4B7C" w:rsidP="000E5F25">
      <w:pPr>
        <w:widowControl/>
        <w:jc w:val="left"/>
      </w:pPr>
    </w:p>
    <w:p w14:paraId="42B5529A" w14:textId="37B764F2" w:rsidR="001F4B7C" w:rsidRDefault="001F4B7C" w:rsidP="000E5F25">
      <w:pPr>
        <w:widowControl/>
        <w:jc w:val="left"/>
      </w:pPr>
    </w:p>
    <w:p w14:paraId="11A85A87" w14:textId="02A5B2E1" w:rsidR="00637DFC" w:rsidRDefault="00637DFC" w:rsidP="000E5F25">
      <w:pPr>
        <w:widowControl/>
        <w:jc w:val="left"/>
      </w:pPr>
    </w:p>
    <w:p w14:paraId="29CC204E" w14:textId="17001D84" w:rsidR="00637DFC" w:rsidRDefault="00637DFC" w:rsidP="000E5F25">
      <w:pPr>
        <w:widowControl/>
        <w:jc w:val="left"/>
      </w:pPr>
    </w:p>
    <w:p w14:paraId="7A791EE0" w14:textId="13A273FC" w:rsidR="00637DFC" w:rsidRDefault="00637DFC" w:rsidP="000E5F25">
      <w:pPr>
        <w:widowControl/>
        <w:jc w:val="left"/>
      </w:pPr>
    </w:p>
    <w:p w14:paraId="5A4840B8" w14:textId="20E7B933" w:rsidR="00637DFC" w:rsidRDefault="00637DFC" w:rsidP="000E5F25">
      <w:pPr>
        <w:widowControl/>
        <w:jc w:val="left"/>
      </w:pPr>
    </w:p>
    <w:p w14:paraId="74B891A5" w14:textId="77777777" w:rsidR="00637DFC" w:rsidRDefault="00637DFC" w:rsidP="000E5F25">
      <w:pPr>
        <w:widowControl/>
        <w:jc w:val="left"/>
      </w:pPr>
    </w:p>
    <w:p w14:paraId="7621281D" w14:textId="61261827" w:rsidR="001F4B7C" w:rsidRPr="001F4B7C" w:rsidRDefault="001F4B7C" w:rsidP="001F4B7C">
      <w:pPr>
        <w:pStyle w:val="3"/>
        <w:shd w:val="clear" w:color="auto" w:fill="EDEDED"/>
        <w:ind w:left="840"/>
        <w:rPr>
          <w:rFonts w:ascii="Roboto" w:hAnsi="Roboto"/>
          <w:color w:val="333333"/>
          <w:sz w:val="36"/>
          <w:szCs w:val="36"/>
        </w:rPr>
      </w:pPr>
      <w:r>
        <w:rPr>
          <w:rFonts w:ascii="Roboto" w:hAnsi="Roboto"/>
          <w:color w:val="333333"/>
          <w:sz w:val="36"/>
          <w:szCs w:val="36"/>
        </w:rPr>
        <w:t xml:space="preserve">Chiba Chess </w:t>
      </w:r>
      <w:r>
        <w:rPr>
          <w:rFonts w:ascii="Roboto" w:hAnsi="Roboto" w:hint="eastAsia"/>
          <w:color w:val="333333"/>
          <w:sz w:val="36"/>
          <w:szCs w:val="36"/>
        </w:rPr>
        <w:t>Champions</w:t>
      </w:r>
      <w:r>
        <w:rPr>
          <w:rFonts w:ascii="Roboto" w:hAnsi="Roboto"/>
          <w:color w:val="333333"/>
          <w:sz w:val="36"/>
          <w:szCs w:val="36"/>
        </w:rPr>
        <w:t>hip 2023</w:t>
      </w:r>
    </w:p>
    <w:p w14:paraId="1896F15B" w14:textId="04ACD983" w:rsidR="001F4B7C" w:rsidRDefault="001F4B7C" w:rsidP="001F4B7C">
      <w:pPr>
        <w:pStyle w:val="3"/>
        <w:shd w:val="clear" w:color="auto" w:fill="EDEDED"/>
        <w:ind w:left="84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Dates/Venue/Format</w:t>
      </w:r>
    </w:p>
    <w:p w14:paraId="71B5F690" w14:textId="583C9AC5" w:rsidR="001F4B7C" w:rsidRDefault="001F4B7C" w:rsidP="00BE56B8">
      <w:pPr>
        <w:pStyle w:val="a6"/>
        <w:jc w:val="left"/>
      </w:pPr>
      <w:r>
        <w:rPr>
          <w:b/>
          <w:bCs/>
        </w:rPr>
        <w:t>Date (Dates):</w:t>
      </w:r>
      <w:r>
        <w:rPr>
          <w:rFonts w:ascii="Calibri" w:hAnsi="Calibri" w:cs="Calibri"/>
        </w:rPr>
        <w:t> </w:t>
      </w:r>
      <w:r>
        <w:t>Saturday,</w:t>
      </w:r>
      <w:r>
        <w:rPr>
          <w:rFonts w:ascii="Calibri" w:hAnsi="Calibri" w:cs="Calibri"/>
        </w:rPr>
        <w:t> </w:t>
      </w:r>
      <w:r>
        <w:t>Febuary</w:t>
      </w:r>
      <w:r w:rsidR="00BE56B8">
        <w:t>25</w:t>
      </w:r>
      <w:r>
        <w:t xml:space="preserve"> </w:t>
      </w:r>
      <w:r>
        <w:rPr>
          <w:rFonts w:ascii="ＭＳ 明朝" w:eastAsia="ＭＳ 明朝" w:hAnsi="ＭＳ 明朝" w:cs="ＭＳ 明朝" w:hint="eastAsia"/>
        </w:rPr>
        <w:t>–</w:t>
      </w:r>
      <w:r>
        <w:t xml:space="preserve"> Sunday,</w:t>
      </w:r>
      <w:r>
        <w:rPr>
          <w:rFonts w:ascii="Calibri" w:hAnsi="Calibri" w:cs="Calibri"/>
        </w:rPr>
        <w:t> </w:t>
      </w:r>
      <w:r w:rsidR="00BE56B8">
        <w:rPr>
          <w:rFonts w:ascii="Calibri" w:hAnsi="Calibri" w:cs="Calibri"/>
        </w:rPr>
        <w:t> </w:t>
      </w:r>
      <w:r w:rsidR="00BE56B8">
        <w:t>Febuary26</w:t>
      </w:r>
    </w:p>
    <w:p w14:paraId="7DB6DFD2" w14:textId="14D082BF" w:rsidR="00BE56B8" w:rsidRDefault="001F4B7C" w:rsidP="00BE56B8">
      <w:pPr>
        <w:pStyle w:val="a6"/>
        <w:jc w:val="left"/>
        <w:rPr>
          <w:rStyle w:val="a5"/>
        </w:rPr>
      </w:pPr>
      <w:r>
        <w:rPr>
          <w:b/>
          <w:bCs/>
        </w:rPr>
        <w:t>Venue:</w:t>
      </w:r>
      <w:r>
        <w:rPr>
          <w:rFonts w:ascii="Calibri" w:hAnsi="Calibri" w:cs="Calibri"/>
          <w:b/>
          <w:bCs/>
        </w:rPr>
        <w:t> </w:t>
      </w:r>
      <w:r w:rsidR="00BE56B8">
        <w:rPr>
          <w:rStyle w:val="a5"/>
        </w:rPr>
        <w:t xml:space="preserve">: </w:t>
      </w:r>
      <w:r w:rsidR="00BE56B8" w:rsidRPr="00BE56B8">
        <w:rPr>
          <w:rStyle w:val="a5"/>
          <w:b w:val="0"/>
          <w:bCs w:val="0"/>
        </w:rPr>
        <w:t>Chiba civic hall</w:t>
      </w:r>
      <w:r w:rsidR="00BE56B8">
        <w:rPr>
          <w:rStyle w:val="a5"/>
          <w:b w:val="0"/>
          <w:bCs w:val="0"/>
        </w:rPr>
        <w:t xml:space="preserve">  10minits from JR’chiba station </w:t>
      </w:r>
      <w:r w:rsidR="00BE56B8">
        <w:rPr>
          <w:rFonts w:ascii="メイリオ" w:eastAsia="メイリオ" w:hAnsi="メイリオ" w:hint="eastAsia"/>
          <w:color w:val="666666"/>
          <w:shd w:val="clear" w:color="auto" w:fill="FFFFFF"/>
        </w:rPr>
        <w:t>【</w:t>
      </w:r>
      <w:hyperlink r:id="rId9" w:tgtFrame="_blank" w:history="1">
        <w:r w:rsidR="00BE56B8">
          <w:rPr>
            <w:rStyle w:val="a4"/>
            <w:rFonts w:ascii="メイリオ" w:eastAsia="メイリオ" w:hAnsi="メイリオ" w:hint="eastAsia"/>
            <w:color w:val="666666"/>
            <w:shd w:val="clear" w:color="auto" w:fill="FFFFFF"/>
          </w:rPr>
          <w:t>地図</w:t>
        </w:r>
      </w:hyperlink>
      <w:r w:rsidR="00BE56B8">
        <w:rPr>
          <w:rFonts w:ascii="メイリオ" w:eastAsia="メイリオ" w:hAnsi="メイリオ" w:hint="eastAsia"/>
          <w:color w:val="666666"/>
          <w:shd w:val="clear" w:color="auto" w:fill="FFFFFF"/>
        </w:rPr>
        <w:t>】</w:t>
      </w:r>
    </w:p>
    <w:p w14:paraId="40B468AB" w14:textId="58EC5648" w:rsidR="001F4B7C" w:rsidRDefault="001F4B7C" w:rsidP="00BE56B8">
      <w:pPr>
        <w:pStyle w:val="a6"/>
        <w:jc w:val="left"/>
      </w:pPr>
      <w:r>
        <w:rPr>
          <w:b/>
          <w:bCs/>
        </w:rPr>
        <w:t>Format:</w:t>
      </w:r>
      <w:r>
        <w:rPr>
          <w:rFonts w:ascii="Calibri" w:hAnsi="Calibri" w:cs="Calibri"/>
        </w:rPr>
        <w:t> </w:t>
      </w:r>
      <w:r>
        <w:t>45min+30sec/move, 6 Rounds, Swiss, NCS rated</w:t>
      </w:r>
    </w:p>
    <w:p w14:paraId="4597C024" w14:textId="77777777" w:rsidR="001F4B7C" w:rsidRDefault="001F4B7C" w:rsidP="001F4B7C">
      <w:pPr>
        <w:pStyle w:val="a6"/>
      </w:pPr>
      <w:r>
        <w:rPr>
          <w:b/>
          <w:bCs/>
        </w:rPr>
        <w:t>Entry criteria:</w:t>
      </w:r>
      <w:r>
        <w:rPr>
          <w:rFonts w:ascii="Calibri" w:hAnsi="Calibri" w:cs="Calibri"/>
          <w:b/>
          <w:bCs/>
        </w:rPr>
        <w:t> </w:t>
      </w:r>
      <w:r>
        <w:t>NCS members (yearly or 1-time tournament members)</w:t>
      </w:r>
      <w:r>
        <w:rPr>
          <w:rFonts w:ascii="Calibri" w:hAnsi="Calibri" w:cs="Calibri"/>
        </w:rPr>
        <w:t> </w:t>
      </w:r>
    </w:p>
    <w:p w14:paraId="1C2CC210" w14:textId="3DFCC6A6" w:rsidR="007A4D92" w:rsidRDefault="001F4B7C" w:rsidP="001F4B7C">
      <w:pPr>
        <w:pStyle w:val="a6"/>
      </w:pPr>
      <w:r>
        <w:rPr>
          <w:b/>
          <w:bCs/>
        </w:rPr>
        <w:t>Entry fee:</w:t>
      </w:r>
      <w:r w:rsidR="00A71368">
        <w:t>4,000yen</w:t>
      </w:r>
      <w:r w:rsidR="00BA1520">
        <w:t>. 3</w:t>
      </w:r>
      <w:r w:rsidR="00A71368">
        <w:t>000yen</w:t>
      </w:r>
      <w:r w:rsidR="007A4D92">
        <w:t>(below university),2,000yen(Below high school)</w:t>
      </w:r>
    </w:p>
    <w:p w14:paraId="0983597F" w14:textId="1EB46409" w:rsidR="007A4D92" w:rsidRDefault="001F4B7C" w:rsidP="001F4B7C">
      <w:pPr>
        <w:pStyle w:val="a6"/>
      </w:pPr>
      <w:r>
        <w:rPr>
          <w:b/>
          <w:bCs/>
        </w:rPr>
        <w:t>Registration:</w:t>
      </w:r>
      <w:r>
        <w:rPr>
          <w:rFonts w:ascii="Calibri" w:hAnsi="Calibri" w:cs="Calibri"/>
        </w:rPr>
        <w:t> </w:t>
      </w:r>
      <w:r w:rsidR="007A4D92">
        <w:t>E mail:chibachessclub@gmail.com (</w:t>
      </w:r>
      <w:r w:rsidR="00EB5703">
        <w:t>full name .NCS ID. Entry fee .</w:t>
      </w:r>
    </w:p>
    <w:p w14:paraId="13858810" w14:textId="757BB33D" w:rsidR="001F4B7C" w:rsidRDefault="00EB5703" w:rsidP="001F4B7C">
      <w:pPr>
        <w:pStyle w:val="a6"/>
      </w:pPr>
      <w:r>
        <w:rPr>
          <w:rFonts w:hint="eastAsia"/>
        </w:rPr>
        <w:lastRenderedPageBreak/>
        <w:t xml:space="preserve"> </w:t>
      </w:r>
      <w:r>
        <w:t xml:space="preserve">                      Whether or not  live in Chiba Prefecture) application period (Only </w:t>
      </w:r>
      <w:r>
        <w:rPr>
          <w:rFonts w:ascii="ＭＳ 明朝" w:eastAsia="ＭＳ 明朝" w:hAnsi="ＭＳ 明朝" w:cs="ＭＳ 明朝" w:hint="eastAsia"/>
        </w:rPr>
        <w:t>–</w:t>
      </w:r>
      <w:r>
        <w:rPr>
          <w:rFonts w:ascii="Calibri" w:hAnsi="Calibri" w:cs="Calibri"/>
        </w:rPr>
        <w:t> </w:t>
      </w:r>
      <w:r>
        <w:t xml:space="preserve">50pots) </w:t>
      </w:r>
    </w:p>
    <w:p w14:paraId="04C1887C" w14:textId="745AC5B7" w:rsidR="001F4B7C" w:rsidRDefault="001F4B7C" w:rsidP="001F4B7C">
      <w:pPr>
        <w:pStyle w:val="a6"/>
      </w:pPr>
      <w:r>
        <w:rPr>
          <w:b/>
          <w:bCs/>
        </w:rPr>
        <w:t>Entries are accepted:</w:t>
      </w:r>
      <w:r>
        <w:rPr>
          <w:rFonts w:ascii="Calibri" w:hAnsi="Calibri" w:cs="Calibri"/>
          <w:b/>
          <w:bCs/>
        </w:rPr>
        <w:t> </w:t>
      </w:r>
      <w:r>
        <w:t xml:space="preserve">Between 18:00 </w:t>
      </w:r>
      <w:r w:rsidR="00EB5703">
        <w:t>Mon</w:t>
      </w:r>
      <w:r>
        <w:t>,</w:t>
      </w:r>
      <w:r>
        <w:rPr>
          <w:rFonts w:ascii="Calibri" w:hAnsi="Calibri" w:cs="Calibri"/>
        </w:rPr>
        <w:t> </w:t>
      </w:r>
      <w:r>
        <w:t xml:space="preserve">January </w:t>
      </w:r>
      <w:r w:rsidR="00EB5703">
        <w:t>2</w:t>
      </w:r>
      <w:r w:rsidR="00BA1520">
        <w:t>3</w:t>
      </w:r>
      <w:r>
        <w:t xml:space="preserve"> 2023, and</w:t>
      </w:r>
      <w:r>
        <w:rPr>
          <w:rFonts w:ascii="Calibri" w:hAnsi="Calibri" w:cs="Calibri"/>
        </w:rPr>
        <w:t> </w:t>
      </w:r>
      <w:r>
        <w:t xml:space="preserve"> </w:t>
      </w:r>
      <w:r w:rsidR="00EB5703">
        <w:t xml:space="preserve">18:00 </w:t>
      </w:r>
      <w:r w:rsidR="00D42596">
        <w:rPr>
          <w:rFonts w:hint="eastAsia"/>
        </w:rPr>
        <w:t>Thurs</w:t>
      </w:r>
      <w:r>
        <w:t>day,</w:t>
      </w:r>
      <w:r>
        <w:rPr>
          <w:rFonts w:ascii="Calibri" w:hAnsi="Calibri" w:cs="Calibri"/>
        </w:rPr>
        <w:t> </w:t>
      </w:r>
      <w:r w:rsidR="00EB5703">
        <w:t>Feb</w:t>
      </w:r>
      <w:r w:rsidR="00F62407">
        <w:t>ruary</w:t>
      </w:r>
      <w:r w:rsidR="00D42596">
        <w:t>23</w:t>
      </w:r>
    </w:p>
    <w:p w14:paraId="48C7FDDB" w14:textId="77777777" w:rsidR="00F62407" w:rsidRDefault="00F62407" w:rsidP="001F4B7C">
      <w:pPr>
        <w:pStyle w:val="a6"/>
      </w:pPr>
    </w:p>
    <w:p w14:paraId="0F9DB925" w14:textId="77777777" w:rsidR="001F4B7C" w:rsidRPr="00F62407" w:rsidRDefault="001F4B7C" w:rsidP="001F4B7C">
      <w:pPr>
        <w:pStyle w:val="a6"/>
        <w:rPr>
          <w:b/>
          <w:bCs/>
          <w:color w:val="333333"/>
          <w:sz w:val="27"/>
          <w:szCs w:val="27"/>
        </w:rPr>
      </w:pPr>
      <w:r w:rsidRPr="00F62407">
        <w:rPr>
          <w:b/>
          <w:bCs/>
          <w:color w:val="333333"/>
        </w:rPr>
        <w:t>Playing schedule</w:t>
      </w:r>
    </w:p>
    <w:p w14:paraId="30D4677B" w14:textId="3CCA87C6" w:rsidR="001F4B7C" w:rsidRDefault="001F4B7C" w:rsidP="001F4B7C">
      <w:pPr>
        <w:pStyle w:val="a6"/>
      </w:pPr>
      <w:r>
        <w:rPr>
          <w:rFonts w:ascii="Calibri" w:hAnsi="Calibri" w:cs="Calibri"/>
        </w:rPr>
        <w:t>  </w:t>
      </w:r>
      <w:r>
        <w:t>Saturday,</w:t>
      </w:r>
      <w:r>
        <w:rPr>
          <w:rFonts w:ascii="Calibri" w:hAnsi="Calibri" w:cs="Calibri"/>
        </w:rPr>
        <w:t> </w:t>
      </w:r>
      <w:r w:rsidR="00F62407">
        <w:t>February</w:t>
      </w:r>
      <w:r>
        <w:t xml:space="preserve"> </w:t>
      </w:r>
      <w:r w:rsidR="00F62407">
        <w:t>25</w:t>
      </w:r>
    </w:p>
    <w:p w14:paraId="5F92A582" w14:textId="77777777" w:rsidR="001F4B7C" w:rsidRDefault="001F4B7C" w:rsidP="001F4B7C">
      <w:pPr>
        <w:pStyle w:val="a6"/>
      </w:pPr>
      <w:r>
        <w:t>09:45-10:10　Check-in</w:t>
      </w:r>
    </w:p>
    <w:p w14:paraId="17E4658A" w14:textId="77777777" w:rsidR="001F4B7C" w:rsidRDefault="001F4B7C" w:rsidP="001F4B7C">
      <w:pPr>
        <w:pStyle w:val="a6"/>
      </w:pPr>
      <w:r>
        <w:t>10:10　Opening Ceremony</w:t>
      </w:r>
    </w:p>
    <w:p w14:paraId="30181588" w14:textId="77777777" w:rsidR="001F4B7C" w:rsidRDefault="001F4B7C" w:rsidP="001F4B7C">
      <w:pPr>
        <w:pStyle w:val="a6"/>
      </w:pPr>
      <w:r>
        <w:t>10:30　Round1</w:t>
      </w:r>
    </w:p>
    <w:p w14:paraId="26FED74D" w14:textId="77777777" w:rsidR="001F4B7C" w:rsidRDefault="001F4B7C" w:rsidP="001F4B7C">
      <w:pPr>
        <w:pStyle w:val="a6"/>
      </w:pPr>
      <w:r>
        <w:t>14:00　Round2</w:t>
      </w:r>
    </w:p>
    <w:p w14:paraId="19967719" w14:textId="77777777" w:rsidR="001F4B7C" w:rsidRDefault="001F4B7C" w:rsidP="001F4B7C">
      <w:pPr>
        <w:pStyle w:val="a6"/>
      </w:pPr>
      <w:r>
        <w:t>17:00　Round3</w:t>
      </w:r>
    </w:p>
    <w:p w14:paraId="3C63B08E" w14:textId="0DEC313B" w:rsidR="001F4B7C" w:rsidRDefault="001F4B7C" w:rsidP="001F4B7C">
      <w:pPr>
        <w:pStyle w:val="a6"/>
      </w:pPr>
      <w:r>
        <w:t>Sunday,</w:t>
      </w:r>
      <w:r w:rsidR="00F62407" w:rsidRPr="00F62407">
        <w:t xml:space="preserve"> </w:t>
      </w:r>
      <w:r w:rsidR="00F62407">
        <w:t>February 26</w:t>
      </w:r>
    </w:p>
    <w:p w14:paraId="57791372" w14:textId="77777777" w:rsidR="001F4B7C" w:rsidRDefault="001F4B7C" w:rsidP="001F4B7C">
      <w:pPr>
        <w:pStyle w:val="a6"/>
      </w:pPr>
      <w:r>
        <w:t>09:30　Round4</w:t>
      </w:r>
    </w:p>
    <w:p w14:paraId="5AEBF0C7" w14:textId="77777777" w:rsidR="001F4B7C" w:rsidRDefault="001F4B7C" w:rsidP="001F4B7C">
      <w:pPr>
        <w:pStyle w:val="a6"/>
      </w:pPr>
      <w:r>
        <w:t>13:00　Round5</w:t>
      </w:r>
    </w:p>
    <w:p w14:paraId="2880DF81" w14:textId="77777777" w:rsidR="001F4B7C" w:rsidRDefault="001F4B7C" w:rsidP="001F4B7C">
      <w:pPr>
        <w:pStyle w:val="a6"/>
      </w:pPr>
      <w:r>
        <w:t>16:00　Round6</w:t>
      </w:r>
    </w:p>
    <w:p w14:paraId="730B3033" w14:textId="77777777" w:rsidR="001F4B7C" w:rsidRDefault="001F4B7C" w:rsidP="001F4B7C">
      <w:pPr>
        <w:pStyle w:val="a6"/>
      </w:pPr>
      <w:r>
        <w:t>19:00　Prizegiving</w:t>
      </w:r>
    </w:p>
    <w:p w14:paraId="0F451AA7" w14:textId="77777777" w:rsidR="001F4B7C" w:rsidRDefault="001F4B7C" w:rsidP="001F4B7C">
      <w:pPr>
        <w:pStyle w:val="a6"/>
      </w:pPr>
      <w:r>
        <w:rPr>
          <w:rFonts w:ascii="Calibri" w:hAnsi="Calibri" w:cs="Calibri"/>
        </w:rPr>
        <w:t> </w:t>
      </w:r>
    </w:p>
    <w:p w14:paraId="691C3189" w14:textId="77777777" w:rsidR="001F4B7C" w:rsidRPr="00F62407" w:rsidRDefault="001F4B7C" w:rsidP="001F4B7C">
      <w:pPr>
        <w:pStyle w:val="a6"/>
        <w:rPr>
          <w:b/>
          <w:bCs/>
          <w:color w:val="333333"/>
          <w:sz w:val="27"/>
          <w:szCs w:val="27"/>
        </w:rPr>
      </w:pPr>
      <w:r w:rsidRPr="00F62407">
        <w:rPr>
          <w:b/>
          <w:bCs/>
          <w:color w:val="333333"/>
        </w:rPr>
        <w:t>Prizes</w:t>
      </w:r>
    </w:p>
    <w:p w14:paraId="79A54FCC" w14:textId="77777777" w:rsidR="001F4B7C" w:rsidRDefault="001F4B7C" w:rsidP="001F4B7C">
      <w:pPr>
        <w:pStyle w:val="a6"/>
      </w:pPr>
      <w:r>
        <w:rPr>
          <w:rFonts w:ascii="Calibri" w:hAnsi="Calibri" w:cs="Calibri"/>
        </w:rPr>
        <w:t> </w:t>
      </w:r>
    </w:p>
    <w:p w14:paraId="722C8EFF" w14:textId="2DB28ADB" w:rsidR="001F4B7C" w:rsidRDefault="001F4B7C" w:rsidP="001F4B7C">
      <w:pPr>
        <w:pStyle w:val="a6"/>
      </w:pPr>
      <w:r>
        <w:t>Open 1st place: 1</w:t>
      </w:r>
      <w:r w:rsidR="00F62407">
        <w:t>0,</w:t>
      </w:r>
      <w:r>
        <w:t xml:space="preserve">00yen, 2nd place: </w:t>
      </w:r>
      <w:r w:rsidR="00F62407">
        <w:t>6</w:t>
      </w:r>
      <w:r>
        <w:t>000yen, 3rd place:</w:t>
      </w:r>
      <w:r w:rsidR="00F62407">
        <w:t>3</w:t>
      </w:r>
      <w:r>
        <w:t>00yen.</w:t>
      </w:r>
      <w:r>
        <w:rPr>
          <w:rFonts w:ascii="Calibri" w:hAnsi="Calibri" w:cs="Calibri"/>
        </w:rPr>
        <w:t> </w:t>
      </w:r>
      <w:r>
        <w:t>Plaques will also be awarded.</w:t>
      </w:r>
    </w:p>
    <w:p w14:paraId="3276AE58" w14:textId="32E6780E" w:rsidR="001F4B7C" w:rsidRDefault="001F4B7C" w:rsidP="00F62407">
      <w:pPr>
        <w:pStyle w:val="a6"/>
      </w:pPr>
      <w:r>
        <w:t>Group A 1st place</w:t>
      </w:r>
      <w:r w:rsidR="00F62407">
        <w:t xml:space="preserve">(kantou-award):6000yen 2nd place(shukun </w:t>
      </w:r>
      <w:r>
        <w:t xml:space="preserve"> award</w:t>
      </w:r>
      <w:r w:rsidR="00F62407">
        <w:t>):3000yen</w:t>
      </w:r>
    </w:p>
    <w:p w14:paraId="465A7C8F" w14:textId="766BD6A5" w:rsidR="00252AC0" w:rsidRDefault="00F62407" w:rsidP="00F62407">
      <w:pPr>
        <w:pStyle w:val="a6"/>
      </w:pPr>
      <w:r>
        <w:rPr>
          <w:rFonts w:hint="eastAsia"/>
        </w:rPr>
        <w:t>S</w:t>
      </w:r>
      <w:r>
        <w:t>pcil award  Upset award</w:t>
      </w:r>
      <w:r w:rsidR="00252AC0">
        <w:t xml:space="preserve">: </w:t>
      </w:r>
      <w:r w:rsidR="00252AC0">
        <w:rPr>
          <w:rFonts w:hint="eastAsia"/>
        </w:rPr>
        <w:t>B</w:t>
      </w:r>
      <w:r w:rsidR="00252AC0">
        <w:t xml:space="preserve">eat a rating holder with 300 points or more:3000yen  Drow to those with                                                       </w:t>
      </w:r>
    </w:p>
    <w:p w14:paraId="530BF530" w14:textId="548B8FEF" w:rsidR="00252AC0" w:rsidRDefault="00252AC0" w:rsidP="001F4B7C">
      <w:pPr>
        <w:pStyle w:val="a6"/>
      </w:pPr>
      <w:r>
        <w:rPr>
          <w:rFonts w:hint="eastAsia"/>
        </w:rPr>
        <w:t xml:space="preserve"> </w:t>
      </w:r>
      <w:r>
        <w:t xml:space="preserve">                                           rting of 600 or more</w:t>
      </w:r>
    </w:p>
    <w:p w14:paraId="5FCCC32E" w14:textId="22167825" w:rsidR="001F4B7C" w:rsidRDefault="001F4B7C" w:rsidP="001F4B7C">
      <w:pPr>
        <w:pStyle w:val="a6"/>
      </w:pPr>
      <w:r>
        <w:t>Tie-breaks will be used to determine</w:t>
      </w:r>
      <w:r>
        <w:rPr>
          <w:rFonts w:ascii="Calibri" w:hAnsi="Calibri" w:cs="Calibri"/>
        </w:rPr>
        <w:t> </w:t>
      </w:r>
      <w:r>
        <w:t>the</w:t>
      </w:r>
      <w:r>
        <w:rPr>
          <w:rFonts w:ascii="Calibri" w:hAnsi="Calibri" w:cs="Calibri"/>
        </w:rPr>
        <w:t> </w:t>
      </w:r>
      <w:r>
        <w:t>winners. No two players will share the prize. A winner of the open group is excluded from his/her group.</w:t>
      </w:r>
    </w:p>
    <w:p w14:paraId="4E320F30" w14:textId="77777777" w:rsidR="001F4B7C" w:rsidRDefault="001F4B7C" w:rsidP="001F4B7C">
      <w:pPr>
        <w:pStyle w:val="a6"/>
      </w:pPr>
    </w:p>
    <w:p w14:paraId="796498CD" w14:textId="77777777" w:rsidR="001F4B7C" w:rsidRDefault="001F4B7C" w:rsidP="001F4B7C">
      <w:pPr>
        <w:pStyle w:val="a6"/>
      </w:pPr>
    </w:p>
    <w:p w14:paraId="74B6E124" w14:textId="77777777" w:rsidR="001F4B7C" w:rsidRDefault="001F4B7C" w:rsidP="001F4B7C">
      <w:pPr>
        <w:pStyle w:val="a6"/>
      </w:pPr>
    </w:p>
    <w:p w14:paraId="7E4B2DB8" w14:textId="67092F03" w:rsidR="00282182" w:rsidRDefault="00282182" w:rsidP="001F4B7C">
      <w:pPr>
        <w:pStyle w:val="a6"/>
      </w:pPr>
    </w:p>
    <w:sectPr w:rsidR="00282182" w:rsidSect="00893B4E">
      <w:pgSz w:w="11906" w:h="16838"/>
      <w:pgMar w:top="1985" w:right="849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CFF22" w14:textId="77777777" w:rsidR="005F4707" w:rsidRDefault="005F4707" w:rsidP="00F10018">
      <w:r>
        <w:separator/>
      </w:r>
    </w:p>
  </w:endnote>
  <w:endnote w:type="continuationSeparator" w:id="0">
    <w:p w14:paraId="178A1ECC" w14:textId="77777777" w:rsidR="005F4707" w:rsidRDefault="005F4707" w:rsidP="00F1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EBB26" w14:textId="77777777" w:rsidR="005F4707" w:rsidRDefault="005F4707" w:rsidP="00F10018">
      <w:r>
        <w:separator/>
      </w:r>
    </w:p>
  </w:footnote>
  <w:footnote w:type="continuationSeparator" w:id="0">
    <w:p w14:paraId="7CC3B840" w14:textId="77777777" w:rsidR="005F4707" w:rsidRDefault="005F4707" w:rsidP="00F10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466"/>
    <w:multiLevelType w:val="multilevel"/>
    <w:tmpl w:val="2374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F2FBE"/>
    <w:multiLevelType w:val="multilevel"/>
    <w:tmpl w:val="8AFE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22C71"/>
    <w:multiLevelType w:val="multilevel"/>
    <w:tmpl w:val="4D4E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62767"/>
    <w:multiLevelType w:val="multilevel"/>
    <w:tmpl w:val="C332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FE433D"/>
    <w:multiLevelType w:val="multilevel"/>
    <w:tmpl w:val="7CE4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5230C1"/>
    <w:multiLevelType w:val="hybridMultilevel"/>
    <w:tmpl w:val="F28C8AC0"/>
    <w:lvl w:ilvl="0" w:tplc="E292891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8C7A8908">
      <w:numFmt w:val="bullet"/>
      <w:lvlText w:val="※"/>
      <w:lvlJc w:val="left"/>
      <w:pPr>
        <w:ind w:left="1140" w:hanging="360"/>
      </w:pPr>
      <w:rPr>
        <w:rFonts w:ascii="游明朝" w:eastAsia="游明朝" w:hAnsi="游明朝" w:cstheme="minorBidi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5054AB3"/>
    <w:multiLevelType w:val="multilevel"/>
    <w:tmpl w:val="09E8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62F67"/>
    <w:multiLevelType w:val="multilevel"/>
    <w:tmpl w:val="6304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267E19"/>
    <w:multiLevelType w:val="multilevel"/>
    <w:tmpl w:val="9540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FF78BB"/>
    <w:multiLevelType w:val="multilevel"/>
    <w:tmpl w:val="E404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C265B8"/>
    <w:multiLevelType w:val="multilevel"/>
    <w:tmpl w:val="05E0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094894"/>
    <w:multiLevelType w:val="multilevel"/>
    <w:tmpl w:val="3248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13038A"/>
    <w:multiLevelType w:val="multilevel"/>
    <w:tmpl w:val="F2C8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452DF5"/>
    <w:multiLevelType w:val="multilevel"/>
    <w:tmpl w:val="A1C8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DD6E15"/>
    <w:multiLevelType w:val="multilevel"/>
    <w:tmpl w:val="ED34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054913"/>
    <w:multiLevelType w:val="multilevel"/>
    <w:tmpl w:val="4890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9845B3"/>
    <w:multiLevelType w:val="multilevel"/>
    <w:tmpl w:val="586A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56134B"/>
    <w:multiLevelType w:val="hybridMultilevel"/>
    <w:tmpl w:val="12EE8436"/>
    <w:lvl w:ilvl="0" w:tplc="86B8D4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0E6272"/>
    <w:multiLevelType w:val="multilevel"/>
    <w:tmpl w:val="0E10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B258F0"/>
    <w:multiLevelType w:val="multilevel"/>
    <w:tmpl w:val="872E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471914"/>
    <w:multiLevelType w:val="multilevel"/>
    <w:tmpl w:val="7E26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237441"/>
    <w:multiLevelType w:val="multilevel"/>
    <w:tmpl w:val="7E14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E501ED"/>
    <w:multiLevelType w:val="multilevel"/>
    <w:tmpl w:val="4198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8C6AA2"/>
    <w:multiLevelType w:val="multilevel"/>
    <w:tmpl w:val="2522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4701251">
    <w:abstractNumId w:val="17"/>
  </w:num>
  <w:num w:numId="2" w16cid:durableId="1013075532">
    <w:abstractNumId w:val="5"/>
  </w:num>
  <w:num w:numId="3" w16cid:durableId="1728530696">
    <w:abstractNumId w:val="22"/>
  </w:num>
  <w:num w:numId="4" w16cid:durableId="36315394">
    <w:abstractNumId w:val="2"/>
  </w:num>
  <w:num w:numId="5" w16cid:durableId="939488753">
    <w:abstractNumId w:val="21"/>
  </w:num>
  <w:num w:numId="6" w16cid:durableId="1023357678">
    <w:abstractNumId w:val="20"/>
  </w:num>
  <w:num w:numId="7" w16cid:durableId="218440108">
    <w:abstractNumId w:val="0"/>
  </w:num>
  <w:num w:numId="8" w16cid:durableId="1963726691">
    <w:abstractNumId w:val="23"/>
  </w:num>
  <w:num w:numId="9" w16cid:durableId="1944025148">
    <w:abstractNumId w:val="4"/>
  </w:num>
  <w:num w:numId="10" w16cid:durableId="1682004906">
    <w:abstractNumId w:val="10"/>
  </w:num>
  <w:num w:numId="11" w16cid:durableId="1180044849">
    <w:abstractNumId w:val="8"/>
  </w:num>
  <w:num w:numId="12" w16cid:durableId="1506823320">
    <w:abstractNumId w:val="6"/>
  </w:num>
  <w:num w:numId="13" w16cid:durableId="1021903041">
    <w:abstractNumId w:val="14"/>
  </w:num>
  <w:num w:numId="14" w16cid:durableId="124549174">
    <w:abstractNumId w:val="15"/>
  </w:num>
  <w:num w:numId="15" w16cid:durableId="151457104">
    <w:abstractNumId w:val="9"/>
  </w:num>
  <w:num w:numId="16" w16cid:durableId="1949312050">
    <w:abstractNumId w:val="1"/>
  </w:num>
  <w:num w:numId="17" w16cid:durableId="1047873964">
    <w:abstractNumId w:val="3"/>
  </w:num>
  <w:num w:numId="18" w16cid:durableId="296419746">
    <w:abstractNumId w:val="19"/>
  </w:num>
  <w:num w:numId="19" w16cid:durableId="1233584228">
    <w:abstractNumId w:val="11"/>
  </w:num>
  <w:num w:numId="20" w16cid:durableId="538669194">
    <w:abstractNumId w:val="13"/>
  </w:num>
  <w:num w:numId="21" w16cid:durableId="843932007">
    <w:abstractNumId w:val="18"/>
  </w:num>
  <w:num w:numId="22" w16cid:durableId="118185241">
    <w:abstractNumId w:val="7"/>
  </w:num>
  <w:num w:numId="23" w16cid:durableId="1488327179">
    <w:abstractNumId w:val="12"/>
  </w:num>
  <w:num w:numId="24" w16cid:durableId="13731117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A9D"/>
    <w:rsid w:val="00073E03"/>
    <w:rsid w:val="000C4CAC"/>
    <w:rsid w:val="000E5F25"/>
    <w:rsid w:val="000F035E"/>
    <w:rsid w:val="00113D31"/>
    <w:rsid w:val="0013040A"/>
    <w:rsid w:val="00152BF3"/>
    <w:rsid w:val="001926A6"/>
    <w:rsid w:val="00195185"/>
    <w:rsid w:val="001A6C77"/>
    <w:rsid w:val="001B05C4"/>
    <w:rsid w:val="001D250F"/>
    <w:rsid w:val="001F4B7C"/>
    <w:rsid w:val="00252AC0"/>
    <w:rsid w:val="00282182"/>
    <w:rsid w:val="002B1C9D"/>
    <w:rsid w:val="002D4AC4"/>
    <w:rsid w:val="002E4950"/>
    <w:rsid w:val="00306680"/>
    <w:rsid w:val="003256A3"/>
    <w:rsid w:val="003913F5"/>
    <w:rsid w:val="003D662D"/>
    <w:rsid w:val="004213DB"/>
    <w:rsid w:val="00487F09"/>
    <w:rsid w:val="005A1B61"/>
    <w:rsid w:val="005F355B"/>
    <w:rsid w:val="005F4707"/>
    <w:rsid w:val="00637DFC"/>
    <w:rsid w:val="006434AC"/>
    <w:rsid w:val="00646112"/>
    <w:rsid w:val="00694060"/>
    <w:rsid w:val="006B5334"/>
    <w:rsid w:val="006B7950"/>
    <w:rsid w:val="00732137"/>
    <w:rsid w:val="007720B2"/>
    <w:rsid w:val="007A4D92"/>
    <w:rsid w:val="007F3609"/>
    <w:rsid w:val="00824264"/>
    <w:rsid w:val="00870D4F"/>
    <w:rsid w:val="00893B4E"/>
    <w:rsid w:val="008A12DF"/>
    <w:rsid w:val="008A743E"/>
    <w:rsid w:val="008B4718"/>
    <w:rsid w:val="008D4250"/>
    <w:rsid w:val="008F5859"/>
    <w:rsid w:val="009F2401"/>
    <w:rsid w:val="00A04370"/>
    <w:rsid w:val="00A11C83"/>
    <w:rsid w:val="00A43D4B"/>
    <w:rsid w:val="00A44761"/>
    <w:rsid w:val="00A609E9"/>
    <w:rsid w:val="00A7121B"/>
    <w:rsid w:val="00A71368"/>
    <w:rsid w:val="00AE42E8"/>
    <w:rsid w:val="00AF2505"/>
    <w:rsid w:val="00B24CC5"/>
    <w:rsid w:val="00BA1520"/>
    <w:rsid w:val="00BE56B8"/>
    <w:rsid w:val="00C00D38"/>
    <w:rsid w:val="00C14C32"/>
    <w:rsid w:val="00C349BC"/>
    <w:rsid w:val="00C46AC5"/>
    <w:rsid w:val="00C50365"/>
    <w:rsid w:val="00CD0A9D"/>
    <w:rsid w:val="00CD48F7"/>
    <w:rsid w:val="00D17C4A"/>
    <w:rsid w:val="00D42596"/>
    <w:rsid w:val="00D721CF"/>
    <w:rsid w:val="00D94C61"/>
    <w:rsid w:val="00E52693"/>
    <w:rsid w:val="00E71AA4"/>
    <w:rsid w:val="00E86835"/>
    <w:rsid w:val="00EA17A7"/>
    <w:rsid w:val="00EB5703"/>
    <w:rsid w:val="00EB62ED"/>
    <w:rsid w:val="00F10018"/>
    <w:rsid w:val="00F468EF"/>
    <w:rsid w:val="00F53B0E"/>
    <w:rsid w:val="00F62407"/>
    <w:rsid w:val="00F9585A"/>
    <w:rsid w:val="00FD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FDDFCB"/>
  <w15:docId w15:val="{1D6C1D6F-4C67-4253-857E-FD03CDC3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349BC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C349BC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3DB"/>
    <w:pPr>
      <w:ind w:leftChars="400" w:left="840"/>
    </w:pPr>
  </w:style>
  <w:style w:type="paragraph" w:styleId="Web">
    <w:name w:val="Normal (Web)"/>
    <w:basedOn w:val="a"/>
    <w:uiPriority w:val="99"/>
    <w:unhideWhenUsed/>
    <w:rsid w:val="000E5F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0E5F25"/>
    <w:rPr>
      <w:color w:val="0000FF"/>
      <w:u w:val="single"/>
    </w:rPr>
  </w:style>
  <w:style w:type="character" w:customStyle="1" w:styleId="apple-tab-span">
    <w:name w:val="apple-tab-span"/>
    <w:basedOn w:val="a0"/>
    <w:rsid w:val="000E5F25"/>
  </w:style>
  <w:style w:type="character" w:styleId="a5">
    <w:name w:val="Strong"/>
    <w:basedOn w:val="a0"/>
    <w:uiPriority w:val="22"/>
    <w:qFormat/>
    <w:rsid w:val="008B4718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C349BC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C349BC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6">
    <w:name w:val="No Spacing"/>
    <w:uiPriority w:val="1"/>
    <w:qFormat/>
    <w:rsid w:val="007F3609"/>
    <w:pPr>
      <w:widowControl w:val="0"/>
      <w:jc w:val="both"/>
    </w:pPr>
  </w:style>
  <w:style w:type="character" w:styleId="a7">
    <w:name w:val="Unresolved Mention"/>
    <w:basedOn w:val="a0"/>
    <w:uiPriority w:val="99"/>
    <w:semiHidden/>
    <w:unhideWhenUsed/>
    <w:rsid w:val="00B24CC5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BA1520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F100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10018"/>
  </w:style>
  <w:style w:type="paragraph" w:styleId="ab">
    <w:name w:val="footer"/>
    <w:basedOn w:val="a"/>
    <w:link w:val="ac"/>
    <w:uiPriority w:val="99"/>
    <w:unhideWhenUsed/>
    <w:rsid w:val="00F100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10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panchess.org/en/2021/09/covid-19-guidelines-revise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maps/UiDTCbNFcgzRncCx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o.gl/maps/UiDTCbNFcgzRncCx7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4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 誠一</dc:creator>
  <cp:keywords/>
  <dc:description/>
  <cp:lastModifiedBy>小笠 誠一</cp:lastModifiedBy>
  <cp:revision>10</cp:revision>
  <cp:lastPrinted>2022-04-12T12:03:00Z</cp:lastPrinted>
  <dcterms:created xsi:type="dcterms:W3CDTF">2022-11-13T21:21:00Z</dcterms:created>
  <dcterms:modified xsi:type="dcterms:W3CDTF">2023-01-18T15:39:00Z</dcterms:modified>
</cp:coreProperties>
</file>